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0F75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756DA7C9" w14:textId="595A48F1"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2C66A0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2C66A0">
        <w:rPr>
          <w:rFonts w:ascii="Times New Roman" w:hAnsi="Times New Roman" w:cs="Times New Roman"/>
          <w:i/>
          <w:sz w:val="28"/>
          <w:szCs w:val="28"/>
        </w:rPr>
        <w:t>6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215"/>
        <w:gridCol w:w="2044"/>
        <w:gridCol w:w="1741"/>
      </w:tblGrid>
      <w:tr w:rsidR="00FD293A" w14:paraId="2A40D0C4" w14:textId="77777777" w:rsidTr="005E24A3">
        <w:tc>
          <w:tcPr>
            <w:tcW w:w="1343" w:type="dxa"/>
          </w:tcPr>
          <w:p w14:paraId="0ACAB146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39" w:type="dxa"/>
          </w:tcPr>
          <w:p w14:paraId="1CFF8999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84" w:type="dxa"/>
          </w:tcPr>
          <w:p w14:paraId="124E6AC8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7" w:type="dxa"/>
          </w:tcPr>
          <w:p w14:paraId="656336F9" w14:textId="77777777"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14:paraId="4647B43B" w14:textId="77777777" w:rsidTr="005E24A3">
        <w:tc>
          <w:tcPr>
            <w:tcW w:w="1343" w:type="dxa"/>
          </w:tcPr>
          <w:p w14:paraId="1395AEAC" w14:textId="23A5F9C1" w:rsidR="00FD293A" w:rsidRDefault="0048207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14:paraId="6C4D7984" w14:textId="507A22BC" w:rsidR="00FD293A" w:rsidRPr="00DF6186" w:rsidRDefault="00482074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обобщать, систематизировать  знания полученные</w:t>
            </w:r>
            <w:r w:rsidR="00611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классе</w:t>
            </w:r>
          </w:p>
        </w:tc>
        <w:tc>
          <w:tcPr>
            <w:tcW w:w="1784" w:type="dxa"/>
          </w:tcPr>
          <w:p w14:paraId="733B9BA9" w14:textId="1290F3B6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  <w:tc>
          <w:tcPr>
            <w:tcW w:w="1777" w:type="dxa"/>
          </w:tcPr>
          <w:p w14:paraId="50CF9303" w14:textId="26E201BC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93A" w14:paraId="713D5BF7" w14:textId="77777777" w:rsidTr="005E24A3">
        <w:tc>
          <w:tcPr>
            <w:tcW w:w="1343" w:type="dxa"/>
          </w:tcPr>
          <w:p w14:paraId="47DA029E" w14:textId="256DA8FC" w:rsidR="00FD293A" w:rsidRDefault="0048207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14:paraId="2923974A" w14:textId="1FC240CC" w:rsidR="00482074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2074" w:rsidRPr="00F9741C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      </w:r>
          </w:p>
          <w:p w14:paraId="556FC474" w14:textId="77777777" w:rsidR="00482074" w:rsidRPr="00482074" w:rsidRDefault="00482074" w:rsidP="0048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0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русском литературном языке.</w:t>
            </w:r>
          </w:p>
          <w:p w14:paraId="27210436" w14:textId="65D112B5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Уметь х</w:t>
            </w:r>
            <w:r w:rsidRPr="00F9741C">
              <w:rPr>
                <w:rFonts w:ascii="Times New Roman" w:hAnsi="Times New Roman" w:cs="Times New Roman"/>
                <w:sz w:val="24"/>
                <w:szCs w:val="24"/>
              </w:rPr>
              <w:t>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      </w:r>
          </w:p>
          <w:p w14:paraId="38AB562C" w14:textId="77777777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1C">
              <w:rPr>
                <w:rFonts w:ascii="Times New Roman" w:hAnsi="Times New Roman" w:cs="Times New Roman"/>
                <w:sz w:val="24"/>
                <w:szCs w:val="24"/>
              </w:rPr>
              <w:t>Применять знания об официально-деловом и научном стиле при выполнении языкового анализа различных видов и в речевой практике.</w:t>
            </w:r>
          </w:p>
          <w:p w14:paraId="11A3304F" w14:textId="0E59E144" w:rsidR="00FD293A" w:rsidRPr="00DF6186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C80F00F" w14:textId="657420E9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77" w:type="dxa"/>
          </w:tcPr>
          <w:p w14:paraId="3986537B" w14:textId="1107615D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D293A" w14:paraId="5740B5AE" w14:textId="77777777" w:rsidTr="005E24A3">
        <w:tc>
          <w:tcPr>
            <w:tcW w:w="1343" w:type="dxa"/>
          </w:tcPr>
          <w:p w14:paraId="59FDFB1B" w14:textId="7AF8816B" w:rsidR="00FD293A" w:rsidRDefault="0048207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9" w:type="dxa"/>
          </w:tcPr>
          <w:p w14:paraId="7F9715B1" w14:textId="24B947C5" w:rsidR="00FD293A" w:rsidRPr="00DF6186" w:rsidRDefault="00482074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грамотно формулировать свои мысли. Уметь с</w:t>
            </w:r>
            <w:r w:rsidRPr="00482074">
              <w:rPr>
                <w:rFonts w:ascii="Times New Roman" w:hAnsi="Times New Roman" w:cs="Times New Roman"/>
                <w:sz w:val="24"/>
                <w:szCs w:val="24"/>
              </w:rPr>
              <w:t>облюдать на письме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14:paraId="6228342A" w14:textId="64B9B3B2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77" w:type="dxa"/>
          </w:tcPr>
          <w:p w14:paraId="3B661BAE" w14:textId="031F244E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93A" w14:paraId="424561FE" w14:textId="77777777" w:rsidTr="005E24A3">
        <w:tc>
          <w:tcPr>
            <w:tcW w:w="1343" w:type="dxa"/>
          </w:tcPr>
          <w:p w14:paraId="6886BB63" w14:textId="73031127" w:rsidR="00FD293A" w:rsidRDefault="00482074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9" w:type="dxa"/>
          </w:tcPr>
          <w:p w14:paraId="7E6829D7" w14:textId="246280B3" w:rsid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9741C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р</w:t>
            </w:r>
            <w:r w:rsidRPr="00F9741C">
              <w:rPr>
                <w:rFonts w:ascii="Times New Roman" w:hAnsi="Times New Roman" w:cs="Times New Roman"/>
                <w:sz w:val="24"/>
                <w:szCs w:val="24"/>
              </w:rPr>
              <w:t>азличать</w:t>
            </w:r>
            <w:proofErr w:type="gramEnd"/>
            <w:r w:rsidRPr="00F9741C">
              <w:rPr>
                <w:rFonts w:ascii="Times New Roman" w:hAnsi="Times New Roman" w:cs="Times New Roman"/>
                <w:sz w:val="24"/>
                <w:szCs w:val="24"/>
              </w:rPr>
              <w:t xml:space="preserve">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56F27E" w14:textId="5A341755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2.Уметь р</w:t>
            </w:r>
            <w:r w:rsidRPr="00F9741C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эпитеты, метафоры, олицетворения; понимать их основное коммуникативное назначение в художественном тексте и использовать в речи с </w:t>
            </w:r>
            <w:r w:rsidRPr="00F9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повышения её богатства и выразительности.</w:t>
            </w:r>
          </w:p>
          <w:p w14:paraId="5BA18A56" w14:textId="26B0C2C3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1C">
              <w:rPr>
                <w:rFonts w:ascii="Times New Roman" w:hAnsi="Times New Roman" w:cs="Times New Roman"/>
                <w:sz w:val="24"/>
                <w:szCs w:val="24"/>
              </w:rPr>
              <w:t>Распознавать в тексте фразеологизмы, уметь определять их значения; характеризовать ситуацию употреб­ления фра­зеологизма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44F8C8" w14:textId="06CAE2AA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Уметь о</w:t>
            </w:r>
            <w:r w:rsidRPr="00F9741C">
              <w:rPr>
                <w:rFonts w:ascii="Times New Roman" w:hAnsi="Times New Roman" w:cs="Times New Roman"/>
                <w:sz w:val="24"/>
                <w:szCs w:val="24"/>
              </w:rPr>
              <w:t>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      </w:r>
          </w:p>
          <w:p w14:paraId="2083F10C" w14:textId="7408EDF0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FA361" w14:textId="7D1A0D58" w:rsidR="00FD293A" w:rsidRPr="00F9741C" w:rsidRDefault="00FD293A" w:rsidP="00F9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FBB6E9F" w14:textId="3A3E51B1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777" w:type="dxa"/>
          </w:tcPr>
          <w:p w14:paraId="748F8DF2" w14:textId="5CA3CE5C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D293A" w14:paraId="0DFD0D05" w14:textId="77777777" w:rsidTr="005E24A3">
        <w:tc>
          <w:tcPr>
            <w:tcW w:w="1343" w:type="dxa"/>
          </w:tcPr>
          <w:p w14:paraId="7ACD2875" w14:textId="46BACF02" w:rsidR="00FD293A" w:rsidRDefault="00F9741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39" w:type="dxa"/>
          </w:tcPr>
          <w:p w14:paraId="068846C3" w14:textId="05086B5A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1.Уметь р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аспознавать формообразующие и словообразующие морфемы в слове; выделять производящую основу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50F5945" w14:textId="653C3942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2.Уметь о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пределять способы словообразования (приставочный, суффиксальный, приставочно-суффиксальный, </w:t>
            </w:r>
            <w:proofErr w:type="spellStart"/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бессуффиксный</w:t>
            </w:r>
            <w:proofErr w:type="spellEnd"/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сложение, переход из одной части речи в другую); проводить морфемный и словообразовательный анализ слов; применять знания по </w:t>
            </w:r>
            <w:proofErr w:type="spellStart"/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морфемике</w:t>
            </w:r>
            <w:proofErr w:type="spellEnd"/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словообразованию при выполнении языкового анализа различных видов.</w:t>
            </w:r>
          </w:p>
          <w:p w14:paraId="28E068E9" w14:textId="4C82BC3B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3.Уметь с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      </w:r>
          </w:p>
          <w:p w14:paraId="44257901" w14:textId="1FFD887F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Уметь с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облюдать правила правописания сложных и сложносокращённых слов; правила правописания корня </w:t>
            </w:r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кас</w:t>
            </w:r>
            <w:proofErr w:type="spellEnd"/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-кос- 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gramStart"/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чередованием</w:t>
            </w:r>
            <w:proofErr w:type="gramEnd"/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// </w:t>
            </w:r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гласных в приставках </w:t>
            </w:r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пре-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F974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при-</w:t>
            </w:r>
            <w:r w:rsidRPr="00F97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C9FE457" w14:textId="77777777" w:rsidR="00F9741C" w:rsidRPr="00F9741C" w:rsidRDefault="00F9741C" w:rsidP="00F9741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9612E1" w14:textId="62418496" w:rsidR="00FD293A" w:rsidRPr="00DF6186" w:rsidRDefault="00FD293A" w:rsidP="00DF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75F1DAD" w14:textId="20A6A13F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777" w:type="dxa"/>
          </w:tcPr>
          <w:p w14:paraId="57024AD1" w14:textId="5CB2739F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293A" w14:paraId="2DFDA5EF" w14:textId="77777777" w:rsidTr="005E24A3">
        <w:tc>
          <w:tcPr>
            <w:tcW w:w="1343" w:type="dxa"/>
          </w:tcPr>
          <w:p w14:paraId="3FE92B2B" w14:textId="4962C673" w:rsidR="00FD293A" w:rsidRDefault="00F9741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9" w:type="dxa"/>
          </w:tcPr>
          <w:p w14:paraId="195650E0" w14:textId="53B1D3FD" w:rsidR="005E24A3" w:rsidRPr="005E24A3" w:rsidRDefault="005E24A3" w:rsidP="005E24A3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х</w:t>
            </w:r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особенности словообразования имён существительных.</w:t>
            </w:r>
          </w:p>
          <w:p w14:paraId="1F6973B9" w14:textId="77777777" w:rsidR="005E24A3" w:rsidRPr="005E24A3" w:rsidRDefault="005E24A3" w:rsidP="005E24A3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слитного и дефисного написания </w:t>
            </w:r>
            <w:proofErr w:type="gramStart"/>
            <w:r w:rsidRPr="005E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пол-</w:t>
            </w:r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полу-</w:t>
            </w:r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словами.</w:t>
            </w:r>
          </w:p>
          <w:p w14:paraId="7666BEB8" w14:textId="734D97ED" w:rsidR="005E24A3" w:rsidRPr="005E24A3" w:rsidRDefault="005E24A3" w:rsidP="005E24A3">
            <w:pPr>
              <w:spacing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</w:t>
            </w:r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аспознавать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5E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их морфологический анализ: определять общее грамматическое значение, морфологические признаки, синтаксические функции.</w:t>
            </w:r>
          </w:p>
          <w:p w14:paraId="69C36053" w14:textId="184D6C68" w:rsidR="00FD293A" w:rsidRPr="00DF6186" w:rsidRDefault="00FD293A" w:rsidP="005E24A3">
            <w:pPr>
              <w:spacing w:before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4" w:type="dxa"/>
          </w:tcPr>
          <w:p w14:paraId="075352AE" w14:textId="2B8F969C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77" w:type="dxa"/>
          </w:tcPr>
          <w:p w14:paraId="2297A0B9" w14:textId="7F3C6918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D293A" w14:paraId="66CEE9DF" w14:textId="77777777" w:rsidTr="005E24A3">
        <w:tc>
          <w:tcPr>
            <w:tcW w:w="1343" w:type="dxa"/>
          </w:tcPr>
          <w:p w14:paraId="76D39BA9" w14:textId="02CA44EE" w:rsidR="00FD293A" w:rsidRDefault="005E24A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9" w:type="dxa"/>
          </w:tcPr>
          <w:p w14:paraId="1B67F9D3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Содержание работы направлено на выявление умений применять изученные правила написания:</w:t>
            </w:r>
          </w:p>
          <w:p w14:paraId="7EE7CB3F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-правописание безударных гласных в корне, проверяемых ударение</w:t>
            </w:r>
          </w:p>
          <w:p w14:paraId="1D6D278D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-написание букв О-Е после шипящих в окончании и суффиксах прилагательных и существительных;</w:t>
            </w:r>
          </w:p>
          <w:p w14:paraId="7F9302D8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написание  корней</w:t>
            </w:r>
            <w:proofErr w:type="gram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  с чередующимися  гласными;</w:t>
            </w:r>
          </w:p>
          <w:p w14:paraId="45E10244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 правописание приставок пре</w:t>
            </w:r>
            <w:proofErr w:type="gram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-,при</w:t>
            </w:r>
            <w:proofErr w:type="gram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14:paraId="6420D6D3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 правописание Н и НН в суффиксах прилагательных;</w:t>
            </w:r>
          </w:p>
          <w:p w14:paraId="5ADE3A9C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 слитное и раздельное написание не с существительными;</w:t>
            </w:r>
          </w:p>
          <w:p w14:paraId="1A7B6A56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-написание суффиксов существительных;</w:t>
            </w:r>
          </w:p>
          <w:p w14:paraId="0BAB1BCB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-правописание разделительного Ь.</w:t>
            </w:r>
          </w:p>
          <w:p w14:paraId="3E55F737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Проверяются умения определять разряд прилагательных, классифицировать сложные предложения, ставить знаки препинания в предложении с однородными членами.</w:t>
            </w:r>
          </w:p>
          <w:p w14:paraId="02F9C2DD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Во второй части дан текст, нужно определить его стиль, тип речи и указать грамматическую основу в указанном предложении.</w:t>
            </w:r>
          </w:p>
          <w:p w14:paraId="42B54F82" w14:textId="77777777" w:rsidR="005E24A3" w:rsidRPr="005E24A3" w:rsidRDefault="005E24A3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Наряду с предметными результатами, работа позволяет осуществить диагностику уровня </w:t>
            </w:r>
            <w:proofErr w:type="spell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в том числе уровень </w:t>
            </w:r>
            <w:proofErr w:type="spellStart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E24A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действий.</w:t>
            </w:r>
          </w:p>
          <w:p w14:paraId="5EBA9AA5" w14:textId="77777777" w:rsidR="00FD293A" w:rsidRPr="00DF6186" w:rsidRDefault="00FD293A" w:rsidP="005E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7CBA088" w14:textId="670E8724" w:rsidR="00FD293A" w:rsidRDefault="00014F22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777" w:type="dxa"/>
          </w:tcPr>
          <w:p w14:paraId="19DA4D29" w14:textId="793AE77A" w:rsidR="00FD293A" w:rsidRDefault="005F2533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bookmarkStart w:id="0" w:name="_GoBack"/>
            <w:bookmarkEnd w:id="0"/>
          </w:p>
        </w:tc>
      </w:tr>
    </w:tbl>
    <w:p w14:paraId="71FF1D07" w14:textId="77777777" w:rsid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99B70" w14:textId="77777777"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9D084F" w14:textId="77777777" w:rsidR="00D85053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241E3" w14:textId="77777777" w:rsidR="00D85053" w:rsidRPr="008B6FF6" w:rsidRDefault="00D85053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5053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41"/>
    <w:multiLevelType w:val="multilevel"/>
    <w:tmpl w:val="5B486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DE2EA1"/>
    <w:multiLevelType w:val="hybridMultilevel"/>
    <w:tmpl w:val="2B12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2A3E63"/>
    <w:multiLevelType w:val="hybridMultilevel"/>
    <w:tmpl w:val="9954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014F22"/>
    <w:rsid w:val="00032CB8"/>
    <w:rsid w:val="002940A1"/>
    <w:rsid w:val="002C66A0"/>
    <w:rsid w:val="00403ADD"/>
    <w:rsid w:val="00465E64"/>
    <w:rsid w:val="00482074"/>
    <w:rsid w:val="005E24A3"/>
    <w:rsid w:val="005F2533"/>
    <w:rsid w:val="00611E34"/>
    <w:rsid w:val="008B6FF6"/>
    <w:rsid w:val="00946D98"/>
    <w:rsid w:val="00D85053"/>
    <w:rsid w:val="00DF6186"/>
    <w:rsid w:val="00EA2370"/>
    <w:rsid w:val="00F37CDD"/>
    <w:rsid w:val="00F9741C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335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PC</cp:lastModifiedBy>
  <cp:revision>3</cp:revision>
  <dcterms:created xsi:type="dcterms:W3CDTF">2023-09-07T02:37:00Z</dcterms:created>
  <dcterms:modified xsi:type="dcterms:W3CDTF">2023-09-07T18:51:00Z</dcterms:modified>
</cp:coreProperties>
</file>